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40"/>
      </w:pPr>
      <w:r>
        <w:rPr>
          <w:b/>
          <w:bCs/>
          <w:color w:val="1A1A2E"/>
          <w:sz w:val="40"/>
          <w:szCs w:val="40"/>
        </w:rPr>
        <w:t xml:space="preserve">Worksheet: Momentum and Impulse</w:t>
      </w:r>
    </w:p>
    <w:p>
      <w:pPr>
        <w:pBdr>
          <w:bottom w:val="single" w:color="2D5F3F" w:sz="8" w:space="6"/>
        </w:pBdr>
        <w:spacing w:after="80"/>
      </w:pPr>
      <w:r>
        <w:rPr>
          <w:color w:val="2D5F3F"/>
          <w:sz w:val="20"/>
          <w:szCs w:val="20"/>
        </w:rPr>
        <w:t xml:space="preserve">Cambridge International AS &amp; A Level Physics 9702  ·  Topic 3 (3.1)</w:t>
      </w:r>
    </w:p>
    <w:p>
      <w:pPr>
        <w:spacing w:after="60"/>
      </w:pPr>
      <w:r>
        <w:t xml:space="preserve"/>
      </w:r>
    </w:p>
    <w:p>
      <w:pPr>
        <w:spacing w:after="120"/>
      </w:pPr>
      <w:r>
        <w:rPr>
          <w:b w:val="false"/>
          <w:bCs w:val="false"/>
          <w:i w:val="false"/>
          <w:iCs w:val="false"/>
          <w:sz w:val="20"/>
          <w:szCs w:val="20"/>
        </w:rPr>
        <w:t xml:space="preserve">Name: ___________________________        Class: ____________        Date: ____________</w:t>
      </w:r>
    </w:p>
    <w:p>
      <w:pPr>
        <w:spacing w:after="120"/>
      </w:pPr>
      <w:r>
        <w:rPr>
          <w:b w:val="false"/>
          <w:bCs w:val="false"/>
          <w:i/>
          <w:iCs/>
          <w:sz w:val="20"/>
          <w:szCs w:val="20"/>
        </w:rPr>
        <w:t xml:space="preserve">Show your working. Momentum is a vector, so choose a positive direction and keep it throughout.</w:t>
      </w:r>
    </w:p>
    <w:p>
      <w:pPr>
        <w:pStyle w:val="Heading1"/>
      </w:pPr>
      <w:r>
        <w:t xml:space="preserve">Section A: Recall</w:t>
      </w:r>
    </w:p>
    <w:p>
      <w:pPr>
        <w:spacing w:after="120"/>
      </w:pPr>
      <w:r>
        <w:rPr>
          <w:b w:val="false"/>
          <w:bCs w:val="false"/>
          <w:i w:val="false"/>
          <w:iCs w:val="false"/>
          <w:sz w:val="22"/>
          <w:szCs w:val="22"/>
        </w:rPr>
        <w:t xml:space="preserve">A1. Define linear momentum and give its unit.</w:t>
      </w:r>
    </w:p>
    <w:p>
      <w:pPr>
        <w:spacing w:after="120"/>
      </w:pPr>
      <w:r>
        <w:rPr>
          <w:b w:val="false"/>
          <w:bCs w:val="false"/>
          <w:i w:val="false"/>
          <w:iCs w:val="false"/>
          <w:sz w:val="22"/>
          <w:szCs w:val="22"/>
        </w:rPr>
        <w:t xml:space="preserve">A2. State Newton's second law of motion in terms of momentum.</w:t>
      </w:r>
    </w:p>
    <w:p>
      <w:pPr>
        <w:spacing w:after="120"/>
      </w:pPr>
      <w:r>
        <w:rPr>
          <w:b w:val="false"/>
          <w:bCs w:val="false"/>
          <w:i w:val="false"/>
          <w:iCs w:val="false"/>
          <w:sz w:val="22"/>
          <w:szCs w:val="22"/>
        </w:rPr>
        <w:t xml:space="preserve">A3. Define the impulse of a force and state what the area under a force-time graph represents.</w:t>
      </w:r>
    </w:p>
    <w:p>
      <w:pPr>
        <w:pStyle w:val="Heading1"/>
      </w:pPr>
      <w:r>
        <w:t xml:space="preserve">Section B: Momentum</w:t>
      </w:r>
    </w:p>
    <w:p>
      <w:pPr>
        <w:pStyle w:val="ListParagraph"/>
        <w:numPr>
          <w:ilvl w:val="0"/>
          <w:numId w:val="2"/>
        </w:numPr>
        <w:spacing w:after="60"/>
      </w:pPr>
      <w:r>
        <w:rPr>
          <w:sz w:val="22"/>
          <w:szCs w:val="22"/>
        </w:rPr>
        <w:t xml:space="preserve">B1. A tennis ball of mass 0.058 kg moves at 50 m s⁻¹. Find its momentum.</w:t>
      </w:r>
    </w:p>
    <w:p>
      <w:pPr>
        <w:pStyle w:val="ListParagraph"/>
        <w:numPr>
          <w:ilvl w:val="0"/>
          <w:numId w:val="2"/>
        </w:numPr>
        <w:spacing w:after="60"/>
      </w:pPr>
      <w:r>
        <w:rPr>
          <w:sz w:val="22"/>
          <w:szCs w:val="22"/>
        </w:rPr>
        <w:t xml:space="preserve">B2. A train of mass 8.0 × 10⁴ kg moves at 15 m s⁻¹. Find its momentum.</w:t>
      </w:r>
    </w:p>
    <w:p>
      <w:pPr>
        <w:pStyle w:val="Heading1"/>
      </w:pPr>
      <w:r>
        <w:t xml:space="preserve">Section C: Force from a change in momentum</w:t>
      </w:r>
    </w:p>
    <w:p>
      <w:pPr>
        <w:pStyle w:val="ListParagraph"/>
        <w:numPr>
          <w:ilvl w:val="0"/>
          <w:numId w:val="2"/>
        </w:numPr>
        <w:spacing w:after="60"/>
      </w:pPr>
      <w:r>
        <w:rPr>
          <w:sz w:val="22"/>
          <w:szCs w:val="22"/>
        </w:rPr>
        <w:t xml:space="preserve">C1. A 0.45 kg football is kicked from rest and leaves the foot at 24 m s⁻¹ after a contact time of 0.010 s. Find the average force on the ball.</w:t>
      </w:r>
    </w:p>
    <w:p>
      <w:pPr>
        <w:pStyle w:val="ListParagraph"/>
        <w:numPr>
          <w:ilvl w:val="0"/>
          <w:numId w:val="2"/>
        </w:numPr>
        <w:spacing w:after="60"/>
      </w:pPr>
      <w:r>
        <w:rPr>
          <w:sz w:val="22"/>
          <w:szCs w:val="22"/>
        </w:rPr>
        <w:t xml:space="preserve">C2. A 0.060 kg ball hits a wall at 12 m s⁻¹ and rebounds at 9.0 m s⁻¹. The contact lasts 0.015 s. Find the average force on the ball.</w:t>
      </w:r>
    </w:p>
    <w:p>
      <w:pPr>
        <w:pStyle w:val="Heading1"/>
      </w:pPr>
      <w:r>
        <w:t xml:space="preserve">Section D: Impulse from a graph</w:t>
      </w:r>
    </w:p>
    <w:p>
      <w:pPr>
        <w:spacing w:after="120"/>
      </w:pPr>
      <w:r>
        <w:rPr>
          <w:b w:val="false"/>
          <w:bCs w:val="false"/>
          <w:i w:val="false"/>
          <w:iCs w:val="false"/>
          <w:sz w:val="22"/>
          <w:szCs w:val="22"/>
        </w:rPr>
        <w:t xml:space="preserve">D1. A constant force of 50 N acts on a 2.0 kg trolley, initially at rest, for 0.40 s. Find (a) the impulse and (b) the final speed of the trolley.</w:t>
      </w:r>
    </w:p>
    <w:p>
      <w:pPr>
        <w:pStyle w:val="Heading1"/>
      </w:pPr>
      <w:r>
        <w:t xml:space="preserve">Section E: Application</w:t>
      </w:r>
    </w:p>
    <w:p>
      <w:pPr>
        <w:spacing w:after="120"/>
      </w:pPr>
      <w:r>
        <w:rPr>
          <w:b w:val="false"/>
          <w:bCs w:val="false"/>
          <w:i w:val="false"/>
          <w:iCs w:val="false"/>
          <w:sz w:val="22"/>
          <w:szCs w:val="22"/>
        </w:rPr>
        <w:t xml:space="preserve">E1. A 60 kg passenger travelling at 12 m s⁻¹ is brought to rest in a crash. Find (a) the change in momentum, (b) the average force if stopped in 0.080 s, and (c) the average force if an airbag extends the stopping time to 0.50 s. Comment on the difference.</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color w:val="8B8B9C"/>
        <w:sz w:val="16"/>
        <w:szCs w:val="16"/>
      </w:rPr>
      <w:t xml:space="preserve">TheLucidSTEM  ·  Cambridge International AS &amp; A Level Physics 9702  ·  </w:t>
    </w:r>
    <w:r>
      <w:rPr>
        <w:color w:val="8B8B9C"/>
        <w:sz w:val="16"/>
        <w:szCs w:val="16"/>
      </w:rPr>
      <w:t xml:space="preserve">Page </w:t>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60" w:hanging="28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color w:val="1A1A2E"/>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20" w:before="240"/>
      <w:outlineLvl w:val="0"/>
    </w:pPr>
    <w:rPr>
      <w:rFonts w:ascii="Arial" w:cs="Arial" w:eastAsia="Arial" w:hAnsi="Arial"/>
      <w:b/>
      <w:bCs/>
      <w:color w:val="2D5F3F"/>
      <w:sz w:val="28"/>
      <w:szCs w:val="28"/>
    </w:rPr>
  </w:style>
  <w:style w:type="paragraph" w:styleId="Heading2">
    <w:name w:val="Heading 2"/>
    <w:basedOn w:val="Normal"/>
    <w:next w:val="Normal"/>
    <w:qFormat/>
    <w:pPr>
      <w:spacing w:after="80" w:before="180"/>
      <w:outlineLvl w:val="1"/>
    </w:pPr>
    <w:rPr>
      <w:rFonts w:ascii="Arial" w:cs="Arial" w:eastAsia="Arial" w:hAnsi="Arial"/>
      <w:b/>
      <w:bCs/>
      <w:color w:val="1A1A2E"/>
      <w:sz w:val="24"/>
      <w:szCs w:val="24"/>
    </w:rPr>
  </w:style>
  <w:style w:type="paragraph" w:styleId="Heading3">
    <w:name w:val="Heading 3"/>
    <w:basedOn w:val="Normal"/>
    <w:next w:val="Normal"/>
    <w:qFormat/>
    <w:pPr>
      <w:spacing w:after="60" w:before="120"/>
      <w:outlineLvl w:val="2"/>
    </w:pPr>
    <w:rPr>
      <w:rFonts w:ascii="Arial" w:cs="Arial" w:eastAsia="Arial" w:hAnsi="Arial"/>
      <w:b/>
      <w:bCs/>
      <w:color w:val="2D5F3F"/>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2026-06-23T17:04:08.819Z</dcterms:created>
  <dcterms:modified xsi:type="dcterms:W3CDTF">2026-06-23T17:04:08.819Z</dcterms:modified>
</cp:coreProperties>
</file>

<file path=docProps/custom.xml><?xml version="1.0" encoding="utf-8"?>
<Properties xmlns="http://schemas.openxmlformats.org/officeDocument/2006/custom-properties" xmlns:vt="http://schemas.openxmlformats.org/officeDocument/2006/docPropsVTypes"/>
</file>